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43C3C" w14:textId="77777777" w:rsidR="00182544" w:rsidRPr="00620F21" w:rsidRDefault="00182544" w:rsidP="00182544">
      <w:pPr>
        <w:pStyle w:val="ac"/>
        <w:rPr>
          <w:lang w:val="uk-UA"/>
        </w:rPr>
      </w:pPr>
    </w:p>
    <w:tbl>
      <w:tblPr>
        <w:tblpPr w:leftFromText="180" w:rightFromText="180" w:vertAnchor="text" w:horzAnchor="margin" w:tblpXSpec="center" w:tblpY="147"/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9"/>
        <w:gridCol w:w="1742"/>
        <w:gridCol w:w="1956"/>
        <w:gridCol w:w="5437"/>
        <w:gridCol w:w="13"/>
      </w:tblGrid>
      <w:tr w:rsidR="00182544" w:rsidRPr="00620F21" w14:paraId="5680C297" w14:textId="77777777" w:rsidTr="00CF4D53">
        <w:trPr>
          <w:trHeight w:val="284"/>
        </w:trPr>
        <w:tc>
          <w:tcPr>
            <w:tcW w:w="14387" w:type="dxa"/>
            <w:gridSpan w:val="5"/>
            <w:vAlign w:val="center"/>
          </w:tcPr>
          <w:p w14:paraId="6437BAF0" w14:textId="77777777" w:rsidR="00182544" w:rsidRPr="00620F21" w:rsidRDefault="00182544" w:rsidP="00CF4D53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b/>
                <w:sz w:val="22"/>
                <w:szCs w:val="22"/>
                <w:lang w:val="uk-UA" w:eastAsia="en-US"/>
              </w:rPr>
              <w:t xml:space="preserve">ЗАЯВА ПРО НАДАННЯ КОНТРГАРАНТІЇ № </w:t>
            </w: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 xml:space="preserve">___ </w:t>
            </w:r>
            <w:r w:rsidRPr="00620F21">
              <w:rPr>
                <w:rFonts w:eastAsia="Calibri"/>
                <w:b/>
                <w:sz w:val="22"/>
                <w:szCs w:val="22"/>
                <w:lang w:val="uk-UA" w:eastAsia="en-US"/>
              </w:rPr>
              <w:t xml:space="preserve"> </w:t>
            </w:r>
          </w:p>
          <w:p w14:paraId="490B6DD1" w14:textId="77777777" w:rsidR="00182544" w:rsidRPr="00620F21" w:rsidRDefault="00182544" w:rsidP="00CF4D53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 xml:space="preserve">від __.__.20__ </w:t>
            </w:r>
          </w:p>
        </w:tc>
      </w:tr>
      <w:tr w:rsidR="00182544" w:rsidRPr="00620F21" w14:paraId="1E511D8D" w14:textId="77777777" w:rsidTr="00CF4D53">
        <w:trPr>
          <w:gridAfter w:val="1"/>
          <w:wAfter w:w="12" w:type="dxa"/>
          <w:trHeight w:val="284"/>
        </w:trPr>
        <w:tc>
          <w:tcPr>
            <w:tcW w:w="69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B608A1" w14:textId="77777777" w:rsidR="00182544" w:rsidRPr="00620F21" w:rsidRDefault="00182544" w:rsidP="00CF4D53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b/>
                <w:sz w:val="22"/>
                <w:szCs w:val="22"/>
                <w:lang w:val="uk-UA" w:eastAsia="en-US"/>
              </w:rPr>
              <w:t>Принципал:</w:t>
            </w:r>
          </w:p>
        </w:tc>
        <w:tc>
          <w:tcPr>
            <w:tcW w:w="73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75BFEF" w14:textId="77777777" w:rsidR="00182544" w:rsidRPr="00620F21" w:rsidRDefault="00182544" w:rsidP="00CF4D53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proofErr w:type="spellStart"/>
            <w:r w:rsidRPr="00620F21">
              <w:rPr>
                <w:rFonts w:eastAsia="Calibri"/>
                <w:b/>
                <w:sz w:val="22"/>
                <w:szCs w:val="22"/>
                <w:lang w:val="uk-UA" w:eastAsia="en-US"/>
              </w:rPr>
              <w:t>Контргарант</w:t>
            </w:r>
            <w:proofErr w:type="spellEnd"/>
            <w:r w:rsidRPr="00620F21">
              <w:rPr>
                <w:rFonts w:eastAsia="Calibri"/>
                <w:b/>
                <w:sz w:val="22"/>
                <w:szCs w:val="22"/>
                <w:lang w:val="uk-UA" w:eastAsia="en-US"/>
              </w:rPr>
              <w:t>:</w:t>
            </w:r>
          </w:p>
        </w:tc>
      </w:tr>
      <w:tr w:rsidR="00182544" w:rsidRPr="00620F21" w14:paraId="250624CD" w14:textId="77777777" w:rsidTr="00CF4D53">
        <w:trPr>
          <w:gridAfter w:val="1"/>
          <w:wAfter w:w="12" w:type="dxa"/>
          <w:trHeight w:val="284"/>
        </w:trPr>
        <w:tc>
          <w:tcPr>
            <w:tcW w:w="6982" w:type="dxa"/>
            <w:gridSpan w:val="2"/>
            <w:vAlign w:val="center"/>
          </w:tcPr>
          <w:p w14:paraId="28E76917" w14:textId="77777777" w:rsidR="00182544" w:rsidRPr="00620F21" w:rsidRDefault="00182544" w:rsidP="00CF4D53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620F21">
              <w:rPr>
                <w:rFonts w:ascii="Times New Roman" w:eastAsia="Calibri" w:hAnsi="Times New Roman" w:cs="Times New Roman"/>
                <w:i/>
                <w:color w:val="0000FF"/>
                <w:sz w:val="22"/>
                <w:szCs w:val="22"/>
                <w:lang w:eastAsia="en-US"/>
              </w:rPr>
              <w:t>Повне найменування Принципала (фізичної особи –ПІБ)</w:t>
            </w:r>
          </w:p>
        </w:tc>
        <w:tc>
          <w:tcPr>
            <w:tcW w:w="7393" w:type="dxa"/>
            <w:gridSpan w:val="2"/>
            <w:vAlign w:val="center"/>
          </w:tcPr>
          <w:p w14:paraId="50B75A0A" w14:textId="77777777" w:rsidR="00182544" w:rsidRPr="00620F21" w:rsidRDefault="00182544" w:rsidP="00CF4D5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АКЦІОНЕРНЕ ТОВАРИСТВО «БАНК 3/4»</w:t>
            </w:r>
          </w:p>
        </w:tc>
      </w:tr>
      <w:tr w:rsidR="00182544" w:rsidRPr="00620F21" w14:paraId="43BEE193" w14:textId="77777777" w:rsidTr="00CF4D53">
        <w:trPr>
          <w:gridAfter w:val="1"/>
          <w:wAfter w:w="12" w:type="dxa"/>
          <w:trHeight w:val="284"/>
        </w:trPr>
        <w:tc>
          <w:tcPr>
            <w:tcW w:w="6982" w:type="dxa"/>
            <w:gridSpan w:val="2"/>
            <w:vAlign w:val="center"/>
          </w:tcPr>
          <w:p w14:paraId="77BE86EA" w14:textId="77777777" w:rsidR="00182544" w:rsidRPr="00620F21" w:rsidRDefault="00182544" w:rsidP="00CF4D53">
            <w:pPr>
              <w:rPr>
                <w:rFonts w:eastAsia="Calibri"/>
                <w:i/>
                <w:color w:val="0000FF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i/>
                <w:color w:val="0000FF"/>
                <w:sz w:val="22"/>
                <w:szCs w:val="22"/>
                <w:lang w:val="uk-UA" w:eastAsia="en-US"/>
              </w:rPr>
              <w:t>Скорочена назва Принципала</w:t>
            </w:r>
          </w:p>
        </w:tc>
        <w:tc>
          <w:tcPr>
            <w:tcW w:w="7393" w:type="dxa"/>
            <w:gridSpan w:val="2"/>
            <w:vAlign w:val="center"/>
          </w:tcPr>
          <w:p w14:paraId="634AB2EC" w14:textId="77777777" w:rsidR="00182544" w:rsidRPr="00620F21" w:rsidRDefault="00182544" w:rsidP="00CF4D5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АТ «БАНК 3/4»</w:t>
            </w:r>
          </w:p>
        </w:tc>
      </w:tr>
      <w:tr w:rsidR="00182544" w:rsidRPr="00620F21" w14:paraId="194B7B79" w14:textId="77777777" w:rsidTr="00CF4D53">
        <w:trPr>
          <w:gridAfter w:val="1"/>
          <w:wAfter w:w="12" w:type="dxa"/>
          <w:trHeight w:val="284"/>
        </w:trPr>
        <w:tc>
          <w:tcPr>
            <w:tcW w:w="6982" w:type="dxa"/>
            <w:gridSpan w:val="2"/>
            <w:vAlign w:val="center"/>
          </w:tcPr>
          <w:p w14:paraId="0CE09614" w14:textId="77777777" w:rsidR="00182544" w:rsidRPr="00620F21" w:rsidRDefault="00182544" w:rsidP="00CF4D53">
            <w:pPr>
              <w:rPr>
                <w:rFonts w:eastAsia="Calibri"/>
                <w:i/>
                <w:color w:val="0000FF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i/>
                <w:color w:val="0000FF"/>
                <w:sz w:val="22"/>
                <w:szCs w:val="22"/>
                <w:lang w:val="uk-UA" w:eastAsia="en-US"/>
              </w:rPr>
              <w:t>Юридична адреса Принципала</w:t>
            </w:r>
          </w:p>
        </w:tc>
        <w:tc>
          <w:tcPr>
            <w:tcW w:w="7393" w:type="dxa"/>
            <w:gridSpan w:val="2"/>
            <w:vAlign w:val="center"/>
          </w:tcPr>
          <w:p w14:paraId="1EEA304B" w14:textId="77777777" w:rsidR="00182544" w:rsidRPr="00620F21" w:rsidRDefault="00182544" w:rsidP="00CF4D53">
            <w:pPr>
              <w:rPr>
                <w:sz w:val="22"/>
                <w:szCs w:val="22"/>
                <w:lang w:val="uk-UA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 xml:space="preserve">04080, </w:t>
            </w:r>
            <w:proofErr w:type="spellStart"/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м.Київ</w:t>
            </w:r>
            <w:proofErr w:type="spellEnd"/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, вул. Кирилівська, 25</w:t>
            </w:r>
          </w:p>
        </w:tc>
      </w:tr>
      <w:tr w:rsidR="00182544" w:rsidRPr="00620F21" w14:paraId="24BACB35" w14:textId="77777777" w:rsidTr="00CF4D53">
        <w:trPr>
          <w:gridAfter w:val="1"/>
          <w:wAfter w:w="12" w:type="dxa"/>
          <w:trHeight w:val="284"/>
        </w:trPr>
        <w:tc>
          <w:tcPr>
            <w:tcW w:w="6982" w:type="dxa"/>
            <w:gridSpan w:val="2"/>
            <w:vAlign w:val="center"/>
          </w:tcPr>
          <w:p w14:paraId="7FCC9CB5" w14:textId="77777777" w:rsidR="00182544" w:rsidRPr="00620F21" w:rsidRDefault="00182544" w:rsidP="00CF4D53">
            <w:pPr>
              <w:rPr>
                <w:rFonts w:eastAsia="Calibri"/>
                <w:i/>
                <w:sz w:val="22"/>
                <w:szCs w:val="22"/>
                <w:lang w:val="uk-UA" w:eastAsia="en-US"/>
              </w:rPr>
            </w:pPr>
            <w:r w:rsidRPr="00620F21">
              <w:rPr>
                <w:i/>
                <w:color w:val="293A55"/>
                <w:sz w:val="22"/>
                <w:szCs w:val="22"/>
                <w:shd w:val="clear" w:color="auto" w:fill="FFFFFF"/>
                <w:lang w:val="uk-UA"/>
              </w:rPr>
              <w:t>код ЄДРПОУ (для Принципала - юридичної особи - резидента; РНОКПП - для Принципала - фізичної особи - резидента або серія (за наявності) та номер паспорта (для фізичних осіб, які через свої релігійні переконання відмовляються від прийняття РНОКПП</w:t>
            </w:r>
            <w:r w:rsidRPr="00620F21" w:rsidDel="008348AC">
              <w:rPr>
                <w:rFonts w:eastAsia="Calibri"/>
                <w:i/>
                <w:color w:val="0000FF"/>
                <w:sz w:val="22"/>
                <w:szCs w:val="22"/>
                <w:lang w:val="uk-UA" w:eastAsia="en-US"/>
              </w:rPr>
              <w:t xml:space="preserve"> </w:t>
            </w:r>
            <w:r w:rsidRPr="00620F21">
              <w:rPr>
                <w:rFonts w:eastAsia="Calibri"/>
                <w:i/>
                <w:color w:val="0000FF"/>
                <w:sz w:val="22"/>
                <w:szCs w:val="22"/>
                <w:lang w:val="uk-UA" w:eastAsia="en-US"/>
              </w:rPr>
              <w:t>)</w:t>
            </w:r>
          </w:p>
        </w:tc>
        <w:tc>
          <w:tcPr>
            <w:tcW w:w="7393" w:type="dxa"/>
            <w:gridSpan w:val="2"/>
            <w:vAlign w:val="center"/>
          </w:tcPr>
          <w:p w14:paraId="67A4BE18" w14:textId="77777777" w:rsidR="00182544" w:rsidRPr="00620F21" w:rsidRDefault="00182544" w:rsidP="00CF4D5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Голові Правління АТ «БАНК 3/4»</w:t>
            </w:r>
          </w:p>
          <w:p w14:paraId="361D7FC0" w14:textId="77777777" w:rsidR="00182544" w:rsidRPr="00620F21" w:rsidRDefault="00182544" w:rsidP="00CF4D5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</w:tr>
      <w:tr w:rsidR="00182544" w:rsidRPr="00620F21" w14:paraId="396B61DC" w14:textId="77777777" w:rsidTr="00CF4D53">
        <w:trPr>
          <w:trHeight w:val="284"/>
        </w:trPr>
        <w:tc>
          <w:tcPr>
            <w:tcW w:w="14387" w:type="dxa"/>
            <w:gridSpan w:val="5"/>
            <w:vAlign w:val="center"/>
          </w:tcPr>
          <w:p w14:paraId="2D127DA8" w14:textId="77777777" w:rsidR="00182544" w:rsidRPr="00620F21" w:rsidRDefault="00182544" w:rsidP="00CF4D53">
            <w:pPr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b/>
                <w:sz w:val="22"/>
                <w:szCs w:val="22"/>
                <w:lang w:val="uk-UA" w:eastAsia="en-US"/>
              </w:rPr>
              <w:t xml:space="preserve">Просимо Вас надати </w:t>
            </w:r>
            <w:proofErr w:type="spellStart"/>
            <w:r w:rsidRPr="00620F21">
              <w:rPr>
                <w:rFonts w:eastAsia="Calibri"/>
                <w:b/>
                <w:sz w:val="22"/>
                <w:szCs w:val="22"/>
                <w:lang w:val="uk-UA" w:eastAsia="en-US"/>
              </w:rPr>
              <w:t>контргарантію</w:t>
            </w:r>
            <w:proofErr w:type="spellEnd"/>
            <w:r w:rsidRPr="00620F21">
              <w:rPr>
                <w:rFonts w:eastAsia="Calibri"/>
                <w:b/>
                <w:sz w:val="22"/>
                <w:szCs w:val="22"/>
                <w:lang w:val="uk-UA" w:eastAsia="en-US"/>
              </w:rPr>
              <w:t xml:space="preserve"> за наступними реквізитами:</w:t>
            </w:r>
          </w:p>
        </w:tc>
      </w:tr>
      <w:tr w:rsidR="00182544" w:rsidRPr="00620F21" w14:paraId="24BB0D0A" w14:textId="77777777" w:rsidTr="00CF4D53">
        <w:trPr>
          <w:gridAfter w:val="1"/>
          <w:wAfter w:w="13" w:type="dxa"/>
          <w:trHeight w:val="284"/>
        </w:trPr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14:paraId="679607DE" w14:textId="77777777" w:rsidR="00182544" w:rsidRPr="00620F21" w:rsidRDefault="00182544" w:rsidP="00CF4D5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 xml:space="preserve">Реквізити договору або іншого правочину, який має силу договору, де передбачені базові відносини: </w:t>
            </w:r>
          </w:p>
        </w:tc>
        <w:tc>
          <w:tcPr>
            <w:tcW w:w="9134" w:type="dxa"/>
            <w:gridSpan w:val="3"/>
            <w:tcBorders>
              <w:bottom w:val="single" w:sz="4" w:space="0" w:color="auto"/>
            </w:tcBorders>
            <w:vAlign w:val="center"/>
          </w:tcPr>
          <w:p w14:paraId="01B8AC6A" w14:textId="77777777" w:rsidR="00182544" w:rsidRPr="00620F21" w:rsidRDefault="00182544" w:rsidP="00CF4D5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i/>
                <w:color w:val="0000FF"/>
                <w:sz w:val="22"/>
                <w:szCs w:val="22"/>
                <w:lang w:val="uk-UA" w:eastAsia="en-US"/>
              </w:rPr>
              <w:t xml:space="preserve"> </w:t>
            </w:r>
            <w:r w:rsidRPr="00620F21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</w:p>
        </w:tc>
      </w:tr>
      <w:tr w:rsidR="00182544" w:rsidRPr="00620F21" w14:paraId="005B4071" w14:textId="77777777" w:rsidTr="00CF4D53">
        <w:trPr>
          <w:gridAfter w:val="1"/>
          <w:wAfter w:w="13" w:type="dxa"/>
          <w:trHeight w:val="284"/>
        </w:trPr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14:paraId="36F00AC2" w14:textId="77777777" w:rsidR="00182544" w:rsidRPr="00620F21" w:rsidRDefault="00182544" w:rsidP="00CF4D5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 xml:space="preserve">Умови </w:t>
            </w:r>
            <w:proofErr w:type="spellStart"/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контргарантії</w:t>
            </w:r>
            <w:proofErr w:type="spellEnd"/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:</w:t>
            </w:r>
          </w:p>
        </w:tc>
        <w:tc>
          <w:tcPr>
            <w:tcW w:w="9134" w:type="dxa"/>
            <w:gridSpan w:val="3"/>
            <w:tcBorders>
              <w:bottom w:val="single" w:sz="4" w:space="0" w:color="auto"/>
            </w:tcBorders>
            <w:vAlign w:val="center"/>
          </w:tcPr>
          <w:p w14:paraId="31D981F4" w14:textId="77777777" w:rsidR="00182544" w:rsidRPr="00620F21" w:rsidRDefault="00182544" w:rsidP="00CF4D5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i/>
                <w:color w:val="0000FF"/>
                <w:sz w:val="22"/>
                <w:szCs w:val="22"/>
                <w:lang w:val="uk-UA" w:eastAsia="en-US"/>
              </w:rPr>
              <w:t>Забезпечує виконання договору, повернення коштів, тощо</w:t>
            </w:r>
          </w:p>
        </w:tc>
      </w:tr>
      <w:tr w:rsidR="00182544" w:rsidRPr="00620F21" w14:paraId="6C94F999" w14:textId="77777777" w:rsidTr="00CF4D53">
        <w:trPr>
          <w:gridAfter w:val="1"/>
          <w:wAfter w:w="13" w:type="dxa"/>
          <w:trHeight w:val="284"/>
        </w:trPr>
        <w:tc>
          <w:tcPr>
            <w:tcW w:w="52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C3D783" w14:textId="77777777" w:rsidR="00182544" w:rsidRPr="00620F21" w:rsidRDefault="00182544" w:rsidP="00CF4D53">
            <w:pPr>
              <w:rPr>
                <w:rFonts w:eastAsia="Calibri"/>
                <w:i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 xml:space="preserve">Сума та валюта </w:t>
            </w:r>
            <w:proofErr w:type="spellStart"/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контргарантії</w:t>
            </w:r>
            <w:proofErr w:type="spellEnd"/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: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F2F99BA" w14:textId="77777777" w:rsidR="00182544" w:rsidRPr="00620F21" w:rsidRDefault="00182544" w:rsidP="00CF4D5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295455" w14:textId="77777777" w:rsidR="00182544" w:rsidRPr="00620F21" w:rsidRDefault="00182544" w:rsidP="00CF4D53">
            <w:pPr>
              <w:jc w:val="center"/>
              <w:rPr>
                <w:rFonts w:eastAsia="Calibri"/>
                <w:i/>
                <w:color w:val="0000FF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i/>
                <w:color w:val="0000FF"/>
                <w:sz w:val="22"/>
                <w:szCs w:val="22"/>
                <w:lang w:val="uk-UA" w:eastAsia="en-US"/>
              </w:rPr>
              <w:t>Назва валюти словами</w:t>
            </w:r>
          </w:p>
        </w:tc>
      </w:tr>
      <w:tr w:rsidR="00182544" w:rsidRPr="00620F21" w14:paraId="451B4DD2" w14:textId="77777777" w:rsidTr="00CF4D53">
        <w:trPr>
          <w:gridAfter w:val="1"/>
          <w:wAfter w:w="13" w:type="dxa"/>
          <w:trHeight w:val="284"/>
        </w:trPr>
        <w:tc>
          <w:tcPr>
            <w:tcW w:w="52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384FAE" w14:textId="77777777" w:rsidR="00182544" w:rsidRPr="00620F21" w:rsidRDefault="00182544" w:rsidP="00CF4D5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369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D558BAB" w14:textId="77777777" w:rsidR="00182544" w:rsidRPr="00620F21" w:rsidRDefault="00182544" w:rsidP="00CF4D53">
            <w:pPr>
              <w:jc w:val="center"/>
              <w:rPr>
                <w:rFonts w:eastAsia="Calibri"/>
                <w:i/>
                <w:color w:val="0000FF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i/>
                <w:color w:val="0000FF"/>
                <w:sz w:val="22"/>
                <w:szCs w:val="22"/>
                <w:lang w:val="uk-UA" w:eastAsia="en-US"/>
              </w:rPr>
              <w:t xml:space="preserve">(сума </w:t>
            </w:r>
            <w:proofErr w:type="spellStart"/>
            <w:r w:rsidRPr="00620F21">
              <w:rPr>
                <w:rFonts w:eastAsia="Calibri"/>
                <w:i/>
                <w:color w:val="0000FF"/>
                <w:sz w:val="22"/>
                <w:szCs w:val="22"/>
                <w:lang w:val="uk-UA" w:eastAsia="en-US"/>
              </w:rPr>
              <w:t>контргарантії</w:t>
            </w:r>
            <w:proofErr w:type="spellEnd"/>
            <w:r w:rsidRPr="00620F21">
              <w:rPr>
                <w:rFonts w:eastAsia="Calibri"/>
                <w:i/>
                <w:color w:val="0000FF"/>
                <w:sz w:val="22"/>
                <w:szCs w:val="22"/>
                <w:lang w:val="uk-UA" w:eastAsia="en-US"/>
              </w:rPr>
              <w:t xml:space="preserve"> цифрами та словами)</w:t>
            </w:r>
          </w:p>
        </w:tc>
        <w:tc>
          <w:tcPr>
            <w:tcW w:w="543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5DC0792" w14:textId="77777777" w:rsidR="00182544" w:rsidRPr="00620F21" w:rsidRDefault="00182544" w:rsidP="00CF4D53">
            <w:pPr>
              <w:jc w:val="center"/>
              <w:rPr>
                <w:rFonts w:eastAsia="Calibri"/>
                <w:i/>
                <w:color w:val="0000FF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i/>
                <w:color w:val="0000FF"/>
                <w:sz w:val="22"/>
                <w:szCs w:val="22"/>
                <w:lang w:val="uk-UA" w:eastAsia="en-US"/>
              </w:rPr>
              <w:t>(код валюти)</w:t>
            </w:r>
          </w:p>
        </w:tc>
      </w:tr>
      <w:tr w:rsidR="00182544" w:rsidRPr="00620F21" w14:paraId="79385621" w14:textId="77777777" w:rsidTr="00CF4D53">
        <w:trPr>
          <w:gridAfter w:val="1"/>
          <w:wAfter w:w="13" w:type="dxa"/>
          <w:trHeight w:val="284"/>
        </w:trPr>
        <w:tc>
          <w:tcPr>
            <w:tcW w:w="52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854CB4" w14:textId="77777777" w:rsidR="00182544" w:rsidRPr="00620F21" w:rsidRDefault="00182544" w:rsidP="00CF4D5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Строк дії гарантії:</w:t>
            </w:r>
          </w:p>
        </w:tc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5FF1" w14:textId="77777777" w:rsidR="00182544" w:rsidRPr="00620F21" w:rsidRDefault="00182544" w:rsidP="00182544">
            <w:pPr>
              <w:numPr>
                <w:ilvl w:val="0"/>
                <w:numId w:val="1"/>
              </w:numPr>
              <w:ind w:left="459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 xml:space="preserve">до       ___ /____ /______ р.    включно   </w:t>
            </w:r>
          </w:p>
          <w:p w14:paraId="0059967E" w14:textId="77777777" w:rsidR="00182544" w:rsidRPr="00620F21" w:rsidRDefault="00182544" w:rsidP="00CF4D53">
            <w:pPr>
              <w:ind w:left="459"/>
              <w:rPr>
                <w:rFonts w:eastAsia="Calibri"/>
                <w:i/>
                <w:color w:val="0000FF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color w:val="0000FF"/>
                <w:sz w:val="22"/>
                <w:szCs w:val="22"/>
                <w:lang w:val="uk-UA" w:eastAsia="en-US"/>
              </w:rPr>
              <w:t xml:space="preserve">          </w:t>
            </w:r>
            <w:r w:rsidRPr="00620F21">
              <w:rPr>
                <w:rFonts w:eastAsia="Calibri"/>
                <w:i/>
                <w:color w:val="0000FF"/>
                <w:sz w:val="22"/>
                <w:szCs w:val="22"/>
                <w:lang w:val="uk-UA" w:eastAsia="en-US"/>
              </w:rPr>
              <w:t>(число / місяць / рік )</w:t>
            </w:r>
          </w:p>
          <w:p w14:paraId="07EF0FA8" w14:textId="77777777" w:rsidR="00182544" w:rsidRPr="00620F21" w:rsidRDefault="00182544" w:rsidP="00CF4D53">
            <w:pPr>
              <w:jc w:val="center"/>
              <w:rPr>
                <w:rFonts w:eastAsia="Calibri"/>
                <w:i/>
                <w:color w:val="0000FF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 xml:space="preserve">______  днів  </w:t>
            </w:r>
          </w:p>
        </w:tc>
      </w:tr>
      <w:tr w:rsidR="00182544" w:rsidRPr="00620F21" w14:paraId="49C20E50" w14:textId="77777777" w:rsidTr="00CF4D53">
        <w:trPr>
          <w:gridAfter w:val="1"/>
          <w:wAfter w:w="13" w:type="dxa"/>
          <w:trHeight w:val="284"/>
        </w:trPr>
        <w:tc>
          <w:tcPr>
            <w:tcW w:w="5240" w:type="dxa"/>
            <w:vAlign w:val="center"/>
          </w:tcPr>
          <w:p w14:paraId="014D1DC1" w14:textId="77777777" w:rsidR="00182544" w:rsidRPr="00620F21" w:rsidRDefault="00182544" w:rsidP="00CF4D5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 xml:space="preserve">Строк дії </w:t>
            </w:r>
            <w:proofErr w:type="spellStart"/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контргарантії</w:t>
            </w:r>
            <w:proofErr w:type="spellEnd"/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:</w:t>
            </w:r>
          </w:p>
        </w:tc>
        <w:tc>
          <w:tcPr>
            <w:tcW w:w="9134" w:type="dxa"/>
            <w:gridSpan w:val="3"/>
            <w:vAlign w:val="center"/>
          </w:tcPr>
          <w:p w14:paraId="067B1D5B" w14:textId="77777777" w:rsidR="00182544" w:rsidRPr="00620F21" w:rsidRDefault="00182544" w:rsidP="00182544">
            <w:pPr>
              <w:numPr>
                <w:ilvl w:val="0"/>
                <w:numId w:val="1"/>
              </w:numPr>
              <w:ind w:left="459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 xml:space="preserve">до       ___ /____ /______ р.    включно   </w:t>
            </w:r>
          </w:p>
          <w:p w14:paraId="3C21CDEE" w14:textId="77777777" w:rsidR="00182544" w:rsidRPr="00620F21" w:rsidRDefault="00182544" w:rsidP="00CF4D53">
            <w:pPr>
              <w:ind w:left="459"/>
              <w:rPr>
                <w:rFonts w:eastAsia="Calibri"/>
                <w:i/>
                <w:color w:val="0000FF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color w:val="0000FF"/>
                <w:sz w:val="22"/>
                <w:szCs w:val="22"/>
                <w:lang w:val="uk-UA" w:eastAsia="en-US"/>
              </w:rPr>
              <w:t xml:space="preserve">          </w:t>
            </w:r>
            <w:r w:rsidRPr="00620F21">
              <w:rPr>
                <w:rFonts w:eastAsia="Calibri"/>
                <w:i/>
                <w:color w:val="0000FF"/>
                <w:sz w:val="22"/>
                <w:szCs w:val="22"/>
                <w:lang w:val="uk-UA" w:eastAsia="en-US"/>
              </w:rPr>
              <w:t>(число / місяць / рік )</w:t>
            </w:r>
          </w:p>
          <w:p w14:paraId="77E5E654" w14:textId="77777777" w:rsidR="00182544" w:rsidRPr="00620F21" w:rsidRDefault="00182544" w:rsidP="00182544">
            <w:pPr>
              <w:numPr>
                <w:ilvl w:val="0"/>
                <w:numId w:val="1"/>
              </w:numPr>
              <w:ind w:left="459"/>
              <w:rPr>
                <w:rFonts w:eastAsia="Calibri"/>
                <w:i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 xml:space="preserve">______  днів  </w:t>
            </w:r>
          </w:p>
        </w:tc>
      </w:tr>
      <w:tr w:rsidR="00182544" w:rsidRPr="00620F21" w14:paraId="7D2E0690" w14:textId="77777777" w:rsidTr="00CF4D53">
        <w:trPr>
          <w:gridAfter w:val="1"/>
          <w:wAfter w:w="13" w:type="dxa"/>
          <w:trHeight w:val="284"/>
        </w:trPr>
        <w:tc>
          <w:tcPr>
            <w:tcW w:w="5240" w:type="dxa"/>
            <w:vAlign w:val="center"/>
          </w:tcPr>
          <w:p w14:paraId="34ABFF2F" w14:textId="77777777" w:rsidR="00182544" w:rsidRPr="00620F21" w:rsidRDefault="00182544" w:rsidP="00CF4D5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 xml:space="preserve">Забезпечення </w:t>
            </w:r>
            <w:proofErr w:type="spellStart"/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контргарантії</w:t>
            </w:r>
            <w:proofErr w:type="spellEnd"/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:</w:t>
            </w:r>
          </w:p>
        </w:tc>
        <w:tc>
          <w:tcPr>
            <w:tcW w:w="9134" w:type="dxa"/>
            <w:gridSpan w:val="3"/>
            <w:vAlign w:val="center"/>
          </w:tcPr>
          <w:p w14:paraId="45698C09" w14:textId="77777777" w:rsidR="00182544" w:rsidRPr="00620F21" w:rsidRDefault="00182544" w:rsidP="00CF4D53">
            <w:pPr>
              <w:ind w:left="459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</w:tr>
      <w:tr w:rsidR="00182544" w:rsidRPr="00620F21" w14:paraId="0FF9B009" w14:textId="77777777" w:rsidTr="00CF4D53">
        <w:trPr>
          <w:gridAfter w:val="1"/>
          <w:wAfter w:w="13" w:type="dxa"/>
          <w:trHeight w:val="284"/>
        </w:trPr>
        <w:tc>
          <w:tcPr>
            <w:tcW w:w="5240" w:type="dxa"/>
            <w:vAlign w:val="center"/>
          </w:tcPr>
          <w:p w14:paraId="69BEC596" w14:textId="77777777" w:rsidR="00182544" w:rsidRPr="00620F21" w:rsidRDefault="00182544" w:rsidP="00CF4D5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Найменування та місцезнаходження банку-гаранта та або іншого банку-</w:t>
            </w:r>
            <w:proofErr w:type="spellStart"/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контргаранта</w:t>
            </w:r>
            <w:proofErr w:type="spellEnd"/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:</w:t>
            </w:r>
          </w:p>
        </w:tc>
        <w:tc>
          <w:tcPr>
            <w:tcW w:w="9134" w:type="dxa"/>
            <w:gridSpan w:val="3"/>
            <w:vAlign w:val="center"/>
          </w:tcPr>
          <w:p w14:paraId="56AEEE52" w14:textId="77777777" w:rsidR="00182544" w:rsidRPr="00620F21" w:rsidRDefault="00182544" w:rsidP="00CF4D53">
            <w:pPr>
              <w:ind w:left="459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</w:tr>
      <w:tr w:rsidR="00182544" w:rsidRPr="00620F21" w14:paraId="2BE7B060" w14:textId="77777777" w:rsidTr="00CF4D53">
        <w:trPr>
          <w:gridAfter w:val="1"/>
          <w:wAfter w:w="13" w:type="dxa"/>
          <w:trHeight w:val="284"/>
        </w:trPr>
        <w:tc>
          <w:tcPr>
            <w:tcW w:w="5240" w:type="dxa"/>
            <w:vAlign w:val="center"/>
          </w:tcPr>
          <w:p w14:paraId="78E3007D" w14:textId="77777777" w:rsidR="00182544" w:rsidRPr="00620F21" w:rsidRDefault="00182544" w:rsidP="00CF4D5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SWIFT BIC  банку-гаранта та або іншого банку-</w:t>
            </w:r>
            <w:proofErr w:type="spellStart"/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контргаранта</w:t>
            </w:r>
            <w:proofErr w:type="spellEnd"/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:</w:t>
            </w:r>
          </w:p>
        </w:tc>
        <w:tc>
          <w:tcPr>
            <w:tcW w:w="9134" w:type="dxa"/>
            <w:gridSpan w:val="3"/>
            <w:vAlign w:val="center"/>
          </w:tcPr>
          <w:p w14:paraId="3796B698" w14:textId="77777777" w:rsidR="00182544" w:rsidRPr="00620F21" w:rsidRDefault="00182544" w:rsidP="00CF4D53">
            <w:pPr>
              <w:ind w:left="459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</w:tr>
      <w:tr w:rsidR="00182544" w:rsidRPr="00620F21" w14:paraId="65E74739" w14:textId="77777777" w:rsidTr="00CF4D53">
        <w:trPr>
          <w:gridAfter w:val="1"/>
          <w:wAfter w:w="13" w:type="dxa"/>
          <w:trHeight w:val="284"/>
        </w:trPr>
        <w:tc>
          <w:tcPr>
            <w:tcW w:w="5240" w:type="dxa"/>
            <w:vAlign w:val="center"/>
          </w:tcPr>
          <w:p w14:paraId="72660D77" w14:textId="77777777" w:rsidR="00182544" w:rsidRPr="00620F21" w:rsidRDefault="00182544" w:rsidP="00CF4D53">
            <w:pPr>
              <w:rPr>
                <w:rFonts w:eastAsia="Calibri"/>
                <w:i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i/>
                <w:sz w:val="22"/>
                <w:szCs w:val="22"/>
                <w:lang w:val="uk-UA" w:eastAsia="en-US"/>
              </w:rPr>
              <w:t xml:space="preserve">  Примітка: </w:t>
            </w:r>
          </w:p>
        </w:tc>
        <w:tc>
          <w:tcPr>
            <w:tcW w:w="9134" w:type="dxa"/>
            <w:gridSpan w:val="3"/>
            <w:vAlign w:val="center"/>
          </w:tcPr>
          <w:p w14:paraId="501F9015" w14:textId="77777777" w:rsidR="00182544" w:rsidRPr="00620F21" w:rsidRDefault="00182544" w:rsidP="00CF4D53">
            <w:pPr>
              <w:ind w:left="459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</w:tr>
      <w:tr w:rsidR="00182544" w:rsidRPr="00620F21" w14:paraId="5E640A1E" w14:textId="77777777" w:rsidTr="00CF4D53">
        <w:trPr>
          <w:trHeight w:val="284"/>
        </w:trPr>
        <w:tc>
          <w:tcPr>
            <w:tcW w:w="14387" w:type="dxa"/>
            <w:gridSpan w:val="5"/>
            <w:vAlign w:val="center"/>
          </w:tcPr>
          <w:p w14:paraId="74A44E7D" w14:textId="77777777" w:rsidR="00182544" w:rsidRPr="00620F21" w:rsidRDefault="00182544" w:rsidP="00CF4D53">
            <w:pPr>
              <w:rPr>
                <w:rFonts w:eastAsia="Calibri"/>
                <w:b/>
                <w:i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b/>
                <w:sz w:val="22"/>
                <w:szCs w:val="22"/>
                <w:lang w:val="uk-UA" w:eastAsia="en-US"/>
              </w:rPr>
              <w:t xml:space="preserve">Реквізити </w:t>
            </w:r>
            <w:proofErr w:type="spellStart"/>
            <w:r w:rsidRPr="00620F21">
              <w:rPr>
                <w:rFonts w:eastAsia="Calibri"/>
                <w:b/>
                <w:sz w:val="22"/>
                <w:szCs w:val="22"/>
                <w:lang w:val="uk-UA" w:eastAsia="en-US"/>
              </w:rPr>
              <w:t>Бенефіціара</w:t>
            </w:r>
            <w:proofErr w:type="spellEnd"/>
            <w:r w:rsidRPr="00620F21">
              <w:rPr>
                <w:rFonts w:eastAsia="Calibri"/>
                <w:b/>
                <w:sz w:val="22"/>
                <w:szCs w:val="22"/>
                <w:lang w:val="uk-UA" w:eastAsia="en-US"/>
              </w:rPr>
              <w:t>:</w:t>
            </w:r>
          </w:p>
        </w:tc>
      </w:tr>
      <w:tr w:rsidR="00182544" w:rsidRPr="00620F21" w14:paraId="60C25147" w14:textId="77777777" w:rsidTr="00CF4D53">
        <w:trPr>
          <w:gridAfter w:val="1"/>
          <w:wAfter w:w="13" w:type="dxa"/>
          <w:trHeight w:val="284"/>
        </w:trPr>
        <w:tc>
          <w:tcPr>
            <w:tcW w:w="5240" w:type="dxa"/>
            <w:vAlign w:val="center"/>
          </w:tcPr>
          <w:p w14:paraId="3EE512B7" w14:textId="77777777" w:rsidR="00182544" w:rsidRPr="00620F21" w:rsidRDefault="00182544" w:rsidP="00CF4D5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Повна назва (для фізичної особи ПІБ)</w:t>
            </w:r>
          </w:p>
        </w:tc>
        <w:tc>
          <w:tcPr>
            <w:tcW w:w="9134" w:type="dxa"/>
            <w:gridSpan w:val="3"/>
            <w:vAlign w:val="center"/>
          </w:tcPr>
          <w:p w14:paraId="750BCCF2" w14:textId="77777777" w:rsidR="00182544" w:rsidRPr="00620F21" w:rsidRDefault="00182544" w:rsidP="00CF4D53">
            <w:pPr>
              <w:jc w:val="both"/>
              <w:rPr>
                <w:rFonts w:eastAsia="Calibri"/>
                <w:i/>
                <w:sz w:val="22"/>
                <w:szCs w:val="22"/>
                <w:lang w:val="uk-UA" w:eastAsia="en-US"/>
              </w:rPr>
            </w:pPr>
          </w:p>
        </w:tc>
      </w:tr>
      <w:tr w:rsidR="00182544" w:rsidRPr="00620F21" w14:paraId="170AEDEF" w14:textId="77777777" w:rsidTr="00CF4D53">
        <w:trPr>
          <w:gridAfter w:val="1"/>
          <w:wAfter w:w="13" w:type="dxa"/>
          <w:trHeight w:val="284"/>
        </w:trPr>
        <w:tc>
          <w:tcPr>
            <w:tcW w:w="5240" w:type="dxa"/>
            <w:vAlign w:val="center"/>
          </w:tcPr>
          <w:p w14:paraId="19B50A41" w14:textId="77777777" w:rsidR="00182544" w:rsidRPr="00620F21" w:rsidRDefault="00182544" w:rsidP="00CF4D5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Місцезнаходження:</w:t>
            </w:r>
          </w:p>
        </w:tc>
        <w:tc>
          <w:tcPr>
            <w:tcW w:w="9134" w:type="dxa"/>
            <w:gridSpan w:val="3"/>
            <w:vAlign w:val="center"/>
          </w:tcPr>
          <w:p w14:paraId="515723F2" w14:textId="77777777" w:rsidR="00182544" w:rsidRPr="00620F21" w:rsidRDefault="00182544" w:rsidP="00CF4D53">
            <w:pPr>
              <w:jc w:val="both"/>
              <w:rPr>
                <w:rFonts w:eastAsia="Calibri"/>
                <w:i/>
                <w:color w:val="0000FF"/>
                <w:sz w:val="22"/>
                <w:szCs w:val="22"/>
                <w:lang w:val="uk-UA" w:eastAsia="en-US"/>
              </w:rPr>
            </w:pPr>
          </w:p>
        </w:tc>
      </w:tr>
      <w:tr w:rsidR="00182544" w:rsidRPr="00620F21" w14:paraId="7AD66F7F" w14:textId="77777777" w:rsidTr="00CF4D53">
        <w:trPr>
          <w:gridAfter w:val="1"/>
          <w:wAfter w:w="13" w:type="dxa"/>
          <w:trHeight w:val="284"/>
        </w:trPr>
        <w:tc>
          <w:tcPr>
            <w:tcW w:w="5240" w:type="dxa"/>
            <w:vAlign w:val="center"/>
          </w:tcPr>
          <w:p w14:paraId="19569656" w14:textId="77777777" w:rsidR="00182544" w:rsidRPr="00620F21" w:rsidRDefault="00182544" w:rsidP="00CF4D5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код ЄДРПОУ (для юридичної особи)/реєстраційний номер облікової картки платника податків та серія (за наявності), номер паспорту(для фізичної особи)</w:t>
            </w:r>
          </w:p>
        </w:tc>
        <w:tc>
          <w:tcPr>
            <w:tcW w:w="9134" w:type="dxa"/>
            <w:gridSpan w:val="3"/>
            <w:vAlign w:val="center"/>
          </w:tcPr>
          <w:p w14:paraId="29D210AC" w14:textId="77777777" w:rsidR="00182544" w:rsidRPr="00620F21" w:rsidRDefault="00182544" w:rsidP="00CF4D53">
            <w:pPr>
              <w:jc w:val="both"/>
              <w:rPr>
                <w:rFonts w:eastAsia="Calibri"/>
                <w:i/>
                <w:sz w:val="22"/>
                <w:szCs w:val="22"/>
                <w:lang w:val="uk-UA" w:eastAsia="en-US"/>
              </w:rPr>
            </w:pPr>
          </w:p>
        </w:tc>
      </w:tr>
      <w:tr w:rsidR="00182544" w:rsidRPr="00620F21" w14:paraId="1842B2DD" w14:textId="77777777" w:rsidTr="00CF4D53">
        <w:trPr>
          <w:gridAfter w:val="1"/>
          <w:wAfter w:w="13" w:type="dxa"/>
          <w:trHeight w:val="284"/>
        </w:trPr>
        <w:tc>
          <w:tcPr>
            <w:tcW w:w="5240" w:type="dxa"/>
            <w:vAlign w:val="center"/>
          </w:tcPr>
          <w:p w14:paraId="0F805340" w14:textId="77777777" w:rsidR="00182544" w:rsidRPr="00620F21" w:rsidRDefault="00182544" w:rsidP="00CF4D5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 xml:space="preserve">Реквізити банка </w:t>
            </w:r>
            <w:proofErr w:type="spellStart"/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Бенефіціара</w:t>
            </w:r>
            <w:proofErr w:type="spellEnd"/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:</w:t>
            </w:r>
          </w:p>
        </w:tc>
        <w:tc>
          <w:tcPr>
            <w:tcW w:w="9134" w:type="dxa"/>
            <w:gridSpan w:val="3"/>
            <w:vAlign w:val="center"/>
          </w:tcPr>
          <w:p w14:paraId="49067852" w14:textId="77777777" w:rsidR="00182544" w:rsidRPr="00620F21" w:rsidRDefault="00182544" w:rsidP="00CF4D53">
            <w:pPr>
              <w:jc w:val="both"/>
              <w:rPr>
                <w:rFonts w:eastAsia="Calibri"/>
                <w:i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i/>
                <w:color w:val="0000FF"/>
                <w:sz w:val="22"/>
                <w:szCs w:val="22"/>
                <w:lang w:val="uk-UA" w:eastAsia="en-US"/>
              </w:rPr>
              <w:t>назва банку, код банку, адреса</w:t>
            </w:r>
          </w:p>
        </w:tc>
      </w:tr>
      <w:tr w:rsidR="00182544" w:rsidRPr="00620F21" w14:paraId="269F5101" w14:textId="77777777" w:rsidTr="00CF4D53">
        <w:trPr>
          <w:gridAfter w:val="1"/>
          <w:wAfter w:w="13" w:type="dxa"/>
          <w:trHeight w:val="284"/>
        </w:trPr>
        <w:tc>
          <w:tcPr>
            <w:tcW w:w="5240" w:type="dxa"/>
            <w:shd w:val="clear" w:color="auto" w:fill="auto"/>
          </w:tcPr>
          <w:p w14:paraId="51D4904A" w14:textId="77777777" w:rsidR="00182544" w:rsidRPr="00620F21" w:rsidRDefault="00182544" w:rsidP="00CF4D53">
            <w:pPr>
              <w:rPr>
                <w:sz w:val="22"/>
                <w:szCs w:val="22"/>
                <w:lang w:val="uk-UA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lastRenderedPageBreak/>
              <w:t xml:space="preserve">Окремі доручення Банку- </w:t>
            </w:r>
            <w:proofErr w:type="spellStart"/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контргаранту</w:t>
            </w:r>
            <w:proofErr w:type="spellEnd"/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 xml:space="preserve"> (підкреслити або вписати згідно домовленості):</w:t>
            </w:r>
          </w:p>
        </w:tc>
        <w:tc>
          <w:tcPr>
            <w:tcW w:w="9134" w:type="dxa"/>
            <w:gridSpan w:val="3"/>
            <w:shd w:val="clear" w:color="auto" w:fill="auto"/>
          </w:tcPr>
          <w:p w14:paraId="62B05613" w14:textId="77777777" w:rsidR="00182544" w:rsidRPr="00620F21" w:rsidRDefault="00182544" w:rsidP="00182544">
            <w:pPr>
              <w:numPr>
                <w:ilvl w:val="0"/>
                <w:numId w:val="2"/>
              </w:numPr>
              <w:ind w:left="459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списати кошти в національній або іноземних валютах з поточного рахунку принципала для резервування грошового забезпечення (покриття) гарантії;</w:t>
            </w:r>
          </w:p>
          <w:p w14:paraId="21E30606" w14:textId="77777777" w:rsidR="00182544" w:rsidRPr="00620F21" w:rsidRDefault="00182544" w:rsidP="00182544">
            <w:pPr>
              <w:numPr>
                <w:ilvl w:val="0"/>
                <w:numId w:val="2"/>
              </w:numPr>
              <w:ind w:left="459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 xml:space="preserve">утримати з належних йому коштів комісійну винагороду та відшкодувати витрати, що належать банку- </w:t>
            </w:r>
            <w:proofErr w:type="spellStart"/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контргаранту</w:t>
            </w:r>
            <w:proofErr w:type="spellEnd"/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 xml:space="preserve"> та іншим банкам, що беруть участь у наданні гарантії;</w:t>
            </w:r>
          </w:p>
          <w:p w14:paraId="1D6AD5F8" w14:textId="77777777" w:rsidR="00182544" w:rsidRPr="00620F21" w:rsidRDefault="00182544" w:rsidP="00182544">
            <w:pPr>
              <w:numPr>
                <w:ilvl w:val="0"/>
                <w:numId w:val="2"/>
              </w:numPr>
              <w:ind w:left="459"/>
              <w:rPr>
                <w:i/>
                <w:color w:val="FF0000"/>
                <w:sz w:val="22"/>
                <w:szCs w:val="22"/>
                <w:lang w:val="uk-UA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здійснити інші дії.</w:t>
            </w:r>
          </w:p>
        </w:tc>
      </w:tr>
      <w:tr w:rsidR="00182544" w:rsidRPr="00620F21" w14:paraId="645216AA" w14:textId="77777777" w:rsidTr="00CF4D53">
        <w:trPr>
          <w:gridAfter w:val="1"/>
          <w:wAfter w:w="13" w:type="dxa"/>
          <w:trHeight w:val="284"/>
        </w:trPr>
        <w:tc>
          <w:tcPr>
            <w:tcW w:w="5240" w:type="dxa"/>
            <w:vAlign w:val="center"/>
          </w:tcPr>
          <w:p w14:paraId="48F358E6" w14:textId="77777777" w:rsidR="00182544" w:rsidRPr="00620F21" w:rsidRDefault="00182544" w:rsidP="00CF4D5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Форма надання гарантії (підкреслити):</w:t>
            </w:r>
          </w:p>
        </w:tc>
        <w:tc>
          <w:tcPr>
            <w:tcW w:w="9134" w:type="dxa"/>
            <w:gridSpan w:val="3"/>
            <w:vAlign w:val="center"/>
          </w:tcPr>
          <w:p w14:paraId="3AA6389C" w14:textId="77777777" w:rsidR="00182544" w:rsidRPr="00620F21" w:rsidRDefault="00182544" w:rsidP="00182544">
            <w:pPr>
              <w:numPr>
                <w:ilvl w:val="0"/>
                <w:numId w:val="2"/>
              </w:numPr>
              <w:ind w:left="459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в електронному вигляді з електронним цифровим підписом</w:t>
            </w:r>
          </w:p>
          <w:p w14:paraId="15D69656" w14:textId="77777777" w:rsidR="00182544" w:rsidRPr="00620F21" w:rsidRDefault="00182544" w:rsidP="00182544">
            <w:pPr>
              <w:numPr>
                <w:ilvl w:val="0"/>
                <w:numId w:val="2"/>
              </w:numPr>
              <w:ind w:left="459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в  паперовій формі</w:t>
            </w:r>
            <w:r w:rsidRPr="00620F21">
              <w:rPr>
                <w:color w:val="000000"/>
                <w:sz w:val="22"/>
                <w:szCs w:val="22"/>
                <w:lang w:val="uk-UA"/>
              </w:rPr>
              <w:t xml:space="preserve">            </w:t>
            </w:r>
          </w:p>
        </w:tc>
      </w:tr>
      <w:tr w:rsidR="00182544" w:rsidRPr="00620F21" w14:paraId="2C08CEBC" w14:textId="77777777" w:rsidTr="00CF4D53">
        <w:trPr>
          <w:gridAfter w:val="1"/>
          <w:wAfter w:w="13" w:type="dxa"/>
          <w:trHeight w:val="284"/>
        </w:trPr>
        <w:tc>
          <w:tcPr>
            <w:tcW w:w="5240" w:type="dxa"/>
            <w:vAlign w:val="center"/>
          </w:tcPr>
          <w:p w14:paraId="3C3C6527" w14:textId="77777777" w:rsidR="00182544" w:rsidRPr="00620F21" w:rsidRDefault="00182544" w:rsidP="00CF4D5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 xml:space="preserve">Засіб надання гарантії в електронному вигляді </w:t>
            </w:r>
          </w:p>
          <w:p w14:paraId="74016A7F" w14:textId="77777777" w:rsidR="00182544" w:rsidRPr="00620F21" w:rsidRDefault="00182544" w:rsidP="00CF4D5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з електронним цифровим підписом (підкреслити):</w:t>
            </w:r>
          </w:p>
        </w:tc>
        <w:tc>
          <w:tcPr>
            <w:tcW w:w="9134" w:type="dxa"/>
            <w:gridSpan w:val="3"/>
            <w:vAlign w:val="center"/>
          </w:tcPr>
          <w:p w14:paraId="755F8877" w14:textId="77777777" w:rsidR="00182544" w:rsidRPr="00620F21" w:rsidRDefault="00182544" w:rsidP="00182544">
            <w:pPr>
              <w:numPr>
                <w:ilvl w:val="0"/>
                <w:numId w:val="2"/>
              </w:numPr>
              <w:ind w:left="459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 xml:space="preserve">на USB - флеш накопичувачі           </w:t>
            </w:r>
          </w:p>
          <w:p w14:paraId="6D0320A8" w14:textId="77777777" w:rsidR="00182544" w:rsidRPr="00620F21" w:rsidRDefault="00182544" w:rsidP="00182544">
            <w:pPr>
              <w:numPr>
                <w:ilvl w:val="0"/>
                <w:numId w:val="2"/>
              </w:numPr>
              <w:ind w:left="459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електронною поштою на електронну адресу</w:t>
            </w:r>
          </w:p>
        </w:tc>
      </w:tr>
      <w:tr w:rsidR="00182544" w:rsidRPr="00620F21" w14:paraId="518A22AB" w14:textId="77777777" w:rsidTr="00CF4D53">
        <w:trPr>
          <w:trHeight w:val="284"/>
        </w:trPr>
        <w:tc>
          <w:tcPr>
            <w:tcW w:w="14387" w:type="dxa"/>
            <w:gridSpan w:val="5"/>
            <w:vAlign w:val="center"/>
          </w:tcPr>
          <w:p w14:paraId="68EFC5F4" w14:textId="77777777" w:rsidR="00182544" w:rsidRPr="00620F21" w:rsidRDefault="00182544" w:rsidP="00CF4D53">
            <w:pPr>
              <w:rPr>
                <w:rFonts w:eastAsia="Calibri"/>
                <w:i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Надаємо згоду на відкриття гарантії за формою, запропонованою Банком із дотриманням умов, передбачених чинним законодавством.</w:t>
            </w:r>
          </w:p>
        </w:tc>
      </w:tr>
      <w:tr w:rsidR="00182544" w:rsidRPr="00620F21" w14:paraId="0B742445" w14:textId="77777777" w:rsidTr="00CF4D53">
        <w:trPr>
          <w:trHeight w:val="284"/>
        </w:trPr>
        <w:tc>
          <w:tcPr>
            <w:tcW w:w="14387" w:type="dxa"/>
            <w:gridSpan w:val="5"/>
            <w:vAlign w:val="center"/>
          </w:tcPr>
          <w:p w14:paraId="3B60CBB8" w14:textId="77777777" w:rsidR="00182544" w:rsidRPr="00620F21" w:rsidRDefault="00182544" w:rsidP="00CF4D5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 xml:space="preserve">Зобов’язуємось відшкодувати Банку-гаранту всі витрати та сплатити всі комісійні винагороди  за видачу/користування банківською </w:t>
            </w:r>
            <w:proofErr w:type="spellStart"/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контргарантією</w:t>
            </w:r>
            <w:proofErr w:type="spellEnd"/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.</w:t>
            </w:r>
          </w:p>
        </w:tc>
      </w:tr>
      <w:tr w:rsidR="00182544" w:rsidRPr="00182544" w14:paraId="5CEC23A7" w14:textId="77777777" w:rsidTr="00CF4D53">
        <w:trPr>
          <w:trHeight w:val="284"/>
        </w:trPr>
        <w:tc>
          <w:tcPr>
            <w:tcW w:w="14387" w:type="dxa"/>
            <w:gridSpan w:val="5"/>
            <w:vAlign w:val="center"/>
          </w:tcPr>
          <w:p w14:paraId="01A0170E" w14:textId="77777777" w:rsidR="00182544" w:rsidRPr="00620F21" w:rsidRDefault="00182544" w:rsidP="00CF4D53">
            <w:pPr>
              <w:ind w:firstLine="284"/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 xml:space="preserve">Заявник, (представник Заявника) станом на дату підписання даної Заяви про надання </w:t>
            </w:r>
            <w:proofErr w:type="spellStart"/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контргарантії</w:t>
            </w:r>
            <w:proofErr w:type="spellEnd"/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 xml:space="preserve"> підтверджує, що має всі повноваження для підписання даної Заяви про відкриття гарантії згідно Статуту Заявника або від співвласників/акціонерів/учасників;  підписання даної Заяви про відкриття гарантії не суперечить положенням чинного законодавства України, Статуту Заявника, іншим внутрішнім документам Заявника, а також не суперечить жодним положенням договорів, укладених Заявником з іншими особами, або положенням інших правочинів, дія яких поширюється на Заявника.</w:t>
            </w:r>
          </w:p>
          <w:p w14:paraId="75A11919" w14:textId="77777777" w:rsidR="00182544" w:rsidRPr="00620F21" w:rsidRDefault="00182544" w:rsidP="00CF4D53">
            <w:pPr>
              <w:ind w:firstLine="284"/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Заявник свідчить, що на дату складання цієї Заяви не прийнято і не передбачається прийняти рішення щодо внесення змін до установчих документів  Заявника, які ще не зареєстровані у встановленому порядку, та в офіційних органах/установах відсутні заяви, звернення Заявника  про внесення змін, доповнень в зазначені вище установчі документи  Заявника.</w:t>
            </w:r>
          </w:p>
          <w:p w14:paraId="404CC9F2" w14:textId="77777777" w:rsidR="00182544" w:rsidRPr="00620F21" w:rsidRDefault="00182544" w:rsidP="00CF4D53">
            <w:pPr>
              <w:ind w:firstLine="284"/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>Заявник засвідчує, що він отримав всю інформацію, передбачену частиною другою статті 7 Закону України “Про фінансові послуги та фінансові компанії”, зазначена інформація є доступною в місцях обслуговування клієнтів Банку та/або на веб-сторінці Банку в мережі Інтернет, а також є повною та достатньою для правильного розуміння суті фінансових послуг, що надаються Банком.</w:t>
            </w:r>
          </w:p>
        </w:tc>
      </w:tr>
      <w:tr w:rsidR="00182544" w:rsidRPr="00620F21" w14:paraId="379F8D95" w14:textId="77777777" w:rsidTr="00CF4D53">
        <w:trPr>
          <w:trHeight w:val="284"/>
        </w:trPr>
        <w:tc>
          <w:tcPr>
            <w:tcW w:w="14387" w:type="dxa"/>
            <w:gridSpan w:val="5"/>
            <w:vAlign w:val="center"/>
          </w:tcPr>
          <w:p w14:paraId="6A20963B" w14:textId="77777777" w:rsidR="00182544" w:rsidRPr="00620F21" w:rsidRDefault="00182544" w:rsidP="00CF4D53">
            <w:pPr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</w:p>
          <w:p w14:paraId="7F304A18" w14:textId="77777777" w:rsidR="00182544" w:rsidRPr="00620F21" w:rsidRDefault="00182544" w:rsidP="00CF4D53">
            <w:pPr>
              <w:rPr>
                <w:rFonts w:eastAsia="Calibri"/>
                <w:b/>
                <w:i/>
                <w:color w:val="FF0000"/>
                <w:sz w:val="22"/>
                <w:szCs w:val="22"/>
                <w:lang w:val="uk-UA" w:eastAsia="en-US"/>
              </w:rPr>
            </w:pPr>
          </w:p>
          <w:p w14:paraId="7A9773CD" w14:textId="77777777" w:rsidR="00182544" w:rsidRPr="00620F21" w:rsidRDefault="00182544" w:rsidP="00CF4D5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b/>
                <w:i/>
                <w:color w:val="FF0000"/>
                <w:sz w:val="22"/>
                <w:szCs w:val="22"/>
                <w:lang w:val="uk-UA" w:eastAsia="en-US"/>
              </w:rPr>
              <w:t xml:space="preserve">Підпис(и) уповноваженої особи </w:t>
            </w:r>
            <w:r w:rsidRPr="00620F21">
              <w:rPr>
                <w:rFonts w:eastAsia="Calibri"/>
                <w:i/>
                <w:color w:val="0000FF"/>
                <w:sz w:val="22"/>
                <w:szCs w:val="22"/>
                <w:lang w:val="uk-UA" w:eastAsia="en-US"/>
              </w:rPr>
              <w:t>Посада керівника</w:t>
            </w: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 xml:space="preserve">        ______________________________                                   </w:t>
            </w:r>
          </w:p>
          <w:p w14:paraId="1F426DB2" w14:textId="77777777" w:rsidR="00182544" w:rsidRPr="00620F21" w:rsidRDefault="00182544" w:rsidP="00CF4D53">
            <w:pPr>
              <w:rPr>
                <w:rFonts w:eastAsia="Calibri"/>
                <w:i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 xml:space="preserve">                                                                                    (ПІБ,  підпис)  </w:t>
            </w: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ab/>
              <w:t xml:space="preserve">          </w:t>
            </w: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ab/>
              <w:t xml:space="preserve">М.П.  (у разі наявності)          </w:t>
            </w: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ab/>
            </w:r>
          </w:p>
          <w:p w14:paraId="527700A2" w14:textId="77777777" w:rsidR="00182544" w:rsidRPr="00620F21" w:rsidRDefault="00182544" w:rsidP="00CF4D53">
            <w:pPr>
              <w:ind w:firstLine="1985"/>
              <w:rPr>
                <w:rFonts w:eastAsia="Calibri"/>
                <w:i/>
                <w:color w:val="0000FF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i/>
                <w:color w:val="0000FF"/>
                <w:sz w:val="22"/>
                <w:szCs w:val="22"/>
                <w:lang w:val="uk-UA" w:eastAsia="en-US"/>
              </w:rPr>
              <w:t xml:space="preserve">Посада особи </w:t>
            </w:r>
          </w:p>
          <w:p w14:paraId="3A601ED1" w14:textId="77777777" w:rsidR="00182544" w:rsidRPr="00620F21" w:rsidRDefault="00182544" w:rsidP="00CF4D53">
            <w:pPr>
              <w:ind w:firstLine="1985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i/>
                <w:color w:val="0000FF"/>
                <w:sz w:val="22"/>
                <w:szCs w:val="22"/>
                <w:lang w:val="uk-UA" w:eastAsia="en-US"/>
              </w:rPr>
              <w:t>з другим підписом</w:t>
            </w: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 xml:space="preserve">     _______________________________</w:t>
            </w:r>
          </w:p>
          <w:p w14:paraId="148B1B35" w14:textId="77777777" w:rsidR="00182544" w:rsidRPr="00620F21" w:rsidRDefault="00182544" w:rsidP="00CF4D53">
            <w:pPr>
              <w:ind w:firstLine="2127"/>
              <w:rPr>
                <w:rFonts w:eastAsia="Calibri"/>
                <w:i/>
                <w:sz w:val="22"/>
                <w:szCs w:val="22"/>
                <w:lang w:val="uk-UA" w:eastAsia="en-US"/>
              </w:rPr>
            </w:pPr>
            <w:r w:rsidRPr="00620F21">
              <w:rPr>
                <w:rFonts w:eastAsia="Calibri"/>
                <w:sz w:val="22"/>
                <w:szCs w:val="22"/>
                <w:lang w:val="uk-UA" w:eastAsia="en-US"/>
              </w:rPr>
              <w:t xml:space="preserve">                                      (Посада, ПІБ,  підпис)</w:t>
            </w:r>
          </w:p>
        </w:tc>
      </w:tr>
    </w:tbl>
    <w:p w14:paraId="6004DDD0" w14:textId="77777777" w:rsidR="00527177" w:rsidRDefault="00527177"/>
    <w:sectPr w:rsidR="00527177" w:rsidSect="0018254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E624F"/>
    <w:multiLevelType w:val="hybridMultilevel"/>
    <w:tmpl w:val="C35E6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95F5D"/>
    <w:multiLevelType w:val="hybridMultilevel"/>
    <w:tmpl w:val="919C8F9E"/>
    <w:lvl w:ilvl="0" w:tplc="4C0CC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778100">
    <w:abstractNumId w:val="0"/>
  </w:num>
  <w:num w:numId="2" w16cid:durableId="629747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44"/>
    <w:rsid w:val="00182544"/>
    <w:rsid w:val="00284B89"/>
    <w:rsid w:val="00527177"/>
    <w:rsid w:val="007358F1"/>
    <w:rsid w:val="00750391"/>
    <w:rsid w:val="00A4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D783"/>
  <w15:chartTrackingRefBased/>
  <w15:docId w15:val="{16C05D65-15AF-4D66-82DB-ED6D7524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5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825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54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5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54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5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5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5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5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54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25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254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2544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2544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25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25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25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25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25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2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5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25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2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254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254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254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254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2544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182544"/>
    <w:rPr>
      <w:b/>
      <w:bCs/>
      <w:smallCaps/>
      <w:color w:val="2E74B5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unhideWhenUsed/>
    <w:rsid w:val="001825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182544"/>
    <w:rPr>
      <w:rFonts w:ascii="Courier New" w:eastAsia="Times New Roman" w:hAnsi="Courier New" w:cs="Courier New"/>
      <w:kern w:val="0"/>
      <w:sz w:val="20"/>
      <w:szCs w:val="20"/>
      <w:lang w:val="uk-UA" w:eastAsia="uk-UA"/>
      <w14:ligatures w14:val="none"/>
    </w:rPr>
  </w:style>
  <w:style w:type="paragraph" w:styleId="ac">
    <w:name w:val="No Spacing"/>
    <w:uiPriority w:val="1"/>
    <w:qFormat/>
    <w:rsid w:val="001825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Синянська Наталія Валентинівна</dc:creator>
  <cp:keywords/>
  <dc:description/>
  <cp:lastModifiedBy>Синянська Наталія Валентинівна</cp:lastModifiedBy>
  <cp:revision>1</cp:revision>
  <dcterms:created xsi:type="dcterms:W3CDTF">2025-05-22T10:31:00Z</dcterms:created>
  <dcterms:modified xsi:type="dcterms:W3CDTF">2025-05-22T10:32:00Z</dcterms:modified>
</cp:coreProperties>
</file>